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6C68" w14:textId="77777777" w:rsidR="00827317" w:rsidRPr="00500031" w:rsidRDefault="00827317" w:rsidP="00827317">
      <w:pPr>
        <w:spacing w:line="600" w:lineRule="exact"/>
        <w:ind w:right="539"/>
        <w:rPr>
          <w:rFonts w:ascii="標楷體" w:eastAsia="標楷體" w:hAnsi="標楷體"/>
          <w:color w:val="000000" w:themeColor="text1"/>
          <w:sz w:val="32"/>
          <w:szCs w:val="32"/>
        </w:rPr>
      </w:pPr>
      <w:r w:rsidRPr="00500031">
        <w:rPr>
          <w:rFonts w:ascii="標楷體" w:eastAsia="標楷體" w:hAnsi="標楷體" w:hint="eastAsia"/>
          <w:color w:val="000000" w:themeColor="text1"/>
          <w:sz w:val="32"/>
          <w:szCs w:val="32"/>
        </w:rPr>
        <w:t>附件六【徵求人徵求資料彙總表冊】</w:t>
      </w:r>
    </w:p>
    <w:p w14:paraId="37529B23" w14:textId="77777777" w:rsidR="00827317" w:rsidRPr="00500031" w:rsidRDefault="00827317" w:rsidP="00827317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500031">
        <w:rPr>
          <w:rFonts w:ascii="標楷體" w:eastAsia="標楷體" w:hAnsi="標楷體" w:hint="eastAsia"/>
          <w:color w:val="000000" w:themeColor="text1"/>
        </w:rPr>
        <w:t>(依據「委託書規則」第7條第1項規定)</w:t>
      </w:r>
    </w:p>
    <w:p w14:paraId="771660E2" w14:textId="23FE40AA" w:rsidR="00827317" w:rsidRPr="00500031" w:rsidRDefault="002479D3" w:rsidP="00827317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color w:val="000000" w:themeColor="text1"/>
        </w:rPr>
      </w:pPr>
      <w:r w:rsidRPr="00500031">
        <w:rPr>
          <w:rFonts w:ascii="標楷體" w:eastAsia="標楷體" w:hAnsi="標楷體"/>
          <w:color w:val="000000" w:themeColor="text1"/>
        </w:rPr>
        <w:t>技嘉科技</w:t>
      </w:r>
      <w:r w:rsidR="00827317" w:rsidRPr="00500031">
        <w:rPr>
          <w:rFonts w:ascii="標楷體" w:eastAsia="標楷體" w:hAnsi="標楷體" w:hint="eastAsia"/>
          <w:color w:val="000000" w:themeColor="text1"/>
        </w:rPr>
        <w:t>股份有限公司</w:t>
      </w:r>
      <w:r w:rsidR="00C3431E" w:rsidRPr="00500031">
        <w:rPr>
          <w:rFonts w:ascii="標楷體" w:eastAsia="標楷體" w:hAnsi="標楷體" w:hint="eastAsia"/>
          <w:color w:val="000000" w:themeColor="text1"/>
        </w:rPr>
        <w:t>11</w:t>
      </w:r>
      <w:r w:rsidR="002235F7" w:rsidRPr="00500031">
        <w:rPr>
          <w:rFonts w:ascii="標楷體" w:eastAsia="標楷體" w:hAnsi="標楷體"/>
          <w:color w:val="000000" w:themeColor="text1"/>
        </w:rPr>
        <w:t>2</w:t>
      </w:r>
      <w:r w:rsidRPr="00500031">
        <w:rPr>
          <w:rFonts w:ascii="標楷體" w:eastAsia="標楷體" w:hAnsi="標楷體" w:hint="eastAsia"/>
          <w:color w:val="000000" w:themeColor="text1"/>
        </w:rPr>
        <w:t>年</w:t>
      </w:r>
      <w:r w:rsidR="00827317" w:rsidRPr="00500031">
        <w:rPr>
          <w:rFonts w:ascii="標楷體" w:eastAsia="標楷體" w:hAnsi="標楷體" w:hint="eastAsia"/>
          <w:color w:val="000000" w:themeColor="text1"/>
        </w:rPr>
        <w:t xml:space="preserve">股東常會委託書徵求人徵求資料彙總表冊           </w:t>
      </w:r>
    </w:p>
    <w:p w14:paraId="308FAFC5" w14:textId="333F6EF6" w:rsidR="00827317" w:rsidRPr="00500031" w:rsidRDefault="001044BC" w:rsidP="001044BC">
      <w:pPr>
        <w:spacing w:line="0" w:lineRule="atLeast"/>
        <w:jc w:val="both"/>
        <w:rPr>
          <w:rFonts w:ascii="標楷體" w:eastAsia="標楷體" w:hAnsi="標楷體"/>
          <w:color w:val="000000" w:themeColor="text1"/>
        </w:rPr>
      </w:pPr>
      <w:r w:rsidRPr="00500031">
        <w:rPr>
          <w:rFonts w:ascii="標楷體" w:eastAsia="標楷體" w:hAnsi="標楷體" w:hint="eastAsia"/>
          <w:color w:val="000000" w:themeColor="text1"/>
        </w:rPr>
        <w:t xml:space="preserve">      </w:t>
      </w:r>
      <w:r w:rsidR="00827317" w:rsidRPr="00500031">
        <w:rPr>
          <w:rFonts w:ascii="標楷體" w:eastAsia="標楷體" w:hAnsi="標楷體" w:hint="eastAsia"/>
          <w:color w:val="000000" w:themeColor="text1"/>
        </w:rPr>
        <w:t>股東會日期</w:t>
      </w:r>
      <w:r w:rsidR="00827317" w:rsidRPr="00500031">
        <w:rPr>
          <w:rFonts w:ascii="標楷體" w:eastAsia="標楷體" w:hAnsi="標楷體"/>
          <w:color w:val="000000" w:themeColor="text1"/>
        </w:rPr>
        <w:t xml:space="preserve"> </w:t>
      </w:r>
      <w:r w:rsidR="00C3431E" w:rsidRPr="00500031">
        <w:rPr>
          <w:rFonts w:ascii="標楷體" w:eastAsia="標楷體" w:hAnsi="標楷體" w:hint="eastAsia"/>
          <w:color w:val="000000" w:themeColor="text1"/>
        </w:rPr>
        <w:t>11</w:t>
      </w:r>
      <w:r w:rsidR="002235F7" w:rsidRPr="00500031">
        <w:rPr>
          <w:rFonts w:ascii="標楷體" w:eastAsia="標楷體" w:hAnsi="標楷體"/>
          <w:color w:val="000000" w:themeColor="text1"/>
        </w:rPr>
        <w:t>2</w:t>
      </w:r>
      <w:r w:rsidR="00827317" w:rsidRPr="00500031">
        <w:rPr>
          <w:rFonts w:ascii="標楷體" w:eastAsia="標楷體" w:hAnsi="標楷體"/>
          <w:color w:val="000000" w:themeColor="text1"/>
        </w:rPr>
        <w:t xml:space="preserve"> </w:t>
      </w:r>
      <w:r w:rsidR="00827317" w:rsidRPr="00500031">
        <w:rPr>
          <w:rFonts w:ascii="標楷體" w:eastAsia="標楷體" w:hAnsi="標楷體" w:hint="eastAsia"/>
          <w:color w:val="000000" w:themeColor="text1"/>
        </w:rPr>
        <w:t>年</w:t>
      </w:r>
      <w:r w:rsidR="00827317" w:rsidRPr="00500031">
        <w:rPr>
          <w:rFonts w:ascii="標楷體" w:eastAsia="標楷體" w:hAnsi="標楷體"/>
          <w:color w:val="000000" w:themeColor="text1"/>
        </w:rPr>
        <w:t xml:space="preserve"> </w:t>
      </w:r>
      <w:r w:rsidR="00827317" w:rsidRPr="00500031">
        <w:rPr>
          <w:rFonts w:ascii="標楷體" w:eastAsia="標楷體" w:hAnsi="標楷體" w:hint="eastAsia"/>
          <w:color w:val="000000" w:themeColor="text1"/>
        </w:rPr>
        <w:t>6</w:t>
      </w:r>
      <w:r w:rsidR="00827317" w:rsidRPr="00500031">
        <w:rPr>
          <w:rFonts w:ascii="標楷體" w:eastAsia="標楷體" w:hAnsi="標楷體"/>
          <w:color w:val="000000" w:themeColor="text1"/>
        </w:rPr>
        <w:t xml:space="preserve"> </w:t>
      </w:r>
      <w:r w:rsidR="00827317" w:rsidRPr="00500031">
        <w:rPr>
          <w:rFonts w:ascii="標楷體" w:eastAsia="標楷體" w:hAnsi="標楷體" w:hint="eastAsia"/>
          <w:color w:val="000000" w:themeColor="text1"/>
        </w:rPr>
        <w:t>月</w:t>
      </w:r>
      <w:r w:rsidR="00827317" w:rsidRPr="00500031">
        <w:rPr>
          <w:rFonts w:ascii="標楷體" w:eastAsia="標楷體" w:hAnsi="標楷體"/>
          <w:color w:val="000000" w:themeColor="text1"/>
        </w:rPr>
        <w:t xml:space="preserve"> </w:t>
      </w:r>
      <w:r w:rsidR="002235F7" w:rsidRPr="00500031">
        <w:rPr>
          <w:rFonts w:ascii="標楷體" w:eastAsia="標楷體" w:hAnsi="標楷體"/>
          <w:color w:val="000000" w:themeColor="text1"/>
        </w:rPr>
        <w:t>9</w:t>
      </w:r>
      <w:r w:rsidR="00827317" w:rsidRPr="00500031">
        <w:rPr>
          <w:rFonts w:ascii="標楷體" w:eastAsia="標楷體" w:hAnsi="標楷體" w:hint="eastAsia"/>
          <w:color w:val="000000" w:themeColor="text1"/>
        </w:rPr>
        <w:t xml:space="preserve"> 日</w:t>
      </w: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7686"/>
      </w:tblGrid>
      <w:tr w:rsidR="00500031" w:rsidRPr="00500031" w14:paraId="596928FE" w14:textId="77777777" w:rsidTr="00E74368">
        <w:trPr>
          <w:cantSplit/>
          <w:trHeight w:val="261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1356E12D" w14:textId="77777777" w:rsidR="00827317" w:rsidRPr="00500031" w:rsidRDefault="00827317" w:rsidP="00E7436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徵求人</w:t>
            </w:r>
          </w:p>
        </w:tc>
        <w:tc>
          <w:tcPr>
            <w:tcW w:w="7686" w:type="dxa"/>
            <w:vAlign w:val="center"/>
          </w:tcPr>
          <w:p w14:paraId="066485AE" w14:textId="3AF8F961" w:rsidR="00827317" w:rsidRPr="00500031" w:rsidRDefault="002235F7" w:rsidP="00E7436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永豐金證券股份有限公司(簡稱:「永豐金」、「永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丰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金」、「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永豐金證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」、「永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丰金證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」、「永豐金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証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」、「永豐金證券」、「永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丰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金證券」、「永豐金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証券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」、「永豐金證券(股)公司」、「永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丰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金證券(股)公司」、「永豐金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証券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(股)公司」)</w:t>
            </w:r>
          </w:p>
        </w:tc>
      </w:tr>
      <w:tr w:rsidR="00500031" w:rsidRPr="00500031" w14:paraId="68847BDA" w14:textId="77777777" w:rsidTr="00E74368">
        <w:trPr>
          <w:cantSplit/>
          <w:trHeight w:val="114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32568EBC" w14:textId="77777777" w:rsidR="00827317" w:rsidRPr="00500031" w:rsidRDefault="00827317" w:rsidP="00E743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徵求人資料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14:paraId="3DAEA2CE" w14:textId="77777777" w:rsidR="00827317" w:rsidRPr="00500031" w:rsidRDefault="00827317" w:rsidP="00E7436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(１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="00C44033"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戶號：143393</w:t>
            </w:r>
          </w:p>
          <w:p w14:paraId="6FA890E0" w14:textId="093BB46D" w:rsidR="00827317" w:rsidRPr="00500031" w:rsidRDefault="00827317" w:rsidP="00E74368">
            <w:pPr>
              <w:spacing w:line="280" w:lineRule="exact"/>
              <w:ind w:left="332" w:hanging="332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２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停止過戶</w:t>
            </w:r>
            <w:r w:rsidR="00C44033"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持有股數：</w:t>
            </w:r>
            <w:r w:rsidR="00B72294" w:rsidRPr="00500031">
              <w:rPr>
                <w:rFonts w:ascii="標楷體" w:eastAsia="標楷體" w:hAnsi="標楷體"/>
                <w:color w:val="000000" w:themeColor="text1"/>
                <w:sz w:val="22"/>
              </w:rPr>
              <w:t>146</w:t>
            </w:r>
            <w:r w:rsidR="00265AFB" w:rsidRPr="00500031">
              <w:rPr>
                <w:rFonts w:ascii="標楷體" w:eastAsia="標楷體" w:hAnsi="標楷體"/>
                <w:color w:val="000000" w:themeColor="text1"/>
                <w:sz w:val="22"/>
              </w:rPr>
              <w:t>,</w:t>
            </w:r>
            <w:r w:rsidR="00B72294" w:rsidRPr="00500031">
              <w:rPr>
                <w:rFonts w:ascii="標楷體" w:eastAsia="標楷體" w:hAnsi="標楷體"/>
                <w:color w:val="000000" w:themeColor="text1"/>
                <w:sz w:val="22"/>
              </w:rPr>
              <w:t>034</w:t>
            </w:r>
            <w:r w:rsidR="00C44033"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股</w:t>
            </w:r>
          </w:p>
          <w:p w14:paraId="30CACBA0" w14:textId="77777777" w:rsidR="00827317" w:rsidRPr="00500031" w:rsidRDefault="00827317" w:rsidP="00E74368">
            <w:pPr>
              <w:pStyle w:val="Default"/>
              <w:rPr>
                <w:color w:val="000000" w:themeColor="text1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３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符合資格規定之最低持有股數：</w:t>
            </w:r>
            <w:r w:rsidR="00C44033"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不適用</w:t>
            </w:r>
          </w:p>
          <w:p w14:paraId="6EF2827A" w14:textId="77777777" w:rsidR="00827317" w:rsidRPr="00500031" w:rsidRDefault="00827317" w:rsidP="00E74368">
            <w:pPr>
              <w:rPr>
                <w:rFonts w:ascii="標楷體" w:eastAsia="標楷體" w:hAnsi="標楷體"/>
                <w:color w:val="000000" w:themeColor="text1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４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持股設質與以信用交易融資買進情形：無</w:t>
            </w:r>
          </w:p>
        </w:tc>
      </w:tr>
      <w:tr w:rsidR="00500031" w:rsidRPr="00500031" w14:paraId="69045F65" w14:textId="77777777" w:rsidTr="00E74368">
        <w:trPr>
          <w:cantSplit/>
          <w:trHeight w:val="93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04C03" w14:textId="77777777" w:rsidR="00827317" w:rsidRPr="00500031" w:rsidRDefault="00827317" w:rsidP="00E7436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法人徵求人之</w:t>
            </w:r>
          </w:p>
          <w:p w14:paraId="63C0E58E" w14:textId="77777777" w:rsidR="00827317" w:rsidRPr="00500031" w:rsidRDefault="00827317" w:rsidP="00E7436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負責人資料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14:paraId="7A3369F3" w14:textId="77777777" w:rsidR="00827317" w:rsidRPr="00500031" w:rsidRDefault="00827317" w:rsidP="00E74368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(１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姓名：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朱士廷</w:t>
            </w:r>
          </w:p>
          <w:p w14:paraId="217488AA" w14:textId="77777777" w:rsidR="00827317" w:rsidRPr="00500031" w:rsidRDefault="00827317" w:rsidP="00E74368">
            <w:pPr>
              <w:spacing w:line="280" w:lineRule="exact"/>
              <w:ind w:left="330" w:hangingChars="150" w:hanging="33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２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持有股數：無</w:t>
            </w:r>
          </w:p>
          <w:p w14:paraId="0EAB9F21" w14:textId="77777777" w:rsidR="00827317" w:rsidRPr="00500031" w:rsidRDefault="00827317" w:rsidP="00E7436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３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持股設質與以信用交易融資買進情形：無</w:t>
            </w:r>
          </w:p>
        </w:tc>
      </w:tr>
      <w:tr w:rsidR="00500031" w:rsidRPr="00500031" w14:paraId="00307021" w14:textId="77777777" w:rsidTr="00E74368">
        <w:trPr>
          <w:cantSplit/>
          <w:trHeight w:val="93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9E8C" w14:textId="77777777" w:rsidR="00827317" w:rsidRPr="00500031" w:rsidRDefault="00827317" w:rsidP="00E7436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委任股東資料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14:paraId="2FEB608A" w14:textId="77777777" w:rsidR="00827317" w:rsidRPr="00500031" w:rsidRDefault="00827317" w:rsidP="00E74368">
            <w:pPr>
              <w:spacing w:line="280" w:lineRule="exact"/>
              <w:ind w:left="330" w:hangingChars="150" w:hanging="330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(１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姓名或名稱：詳如附件</w:t>
            </w:r>
          </w:p>
          <w:p w14:paraId="73E35563" w14:textId="77777777" w:rsidR="00827317" w:rsidRPr="00500031" w:rsidRDefault="00827317" w:rsidP="00E74368">
            <w:pPr>
              <w:spacing w:line="280" w:lineRule="exact"/>
              <w:ind w:left="330" w:hangingChars="150" w:hanging="330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(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２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戶號：</w:t>
            </w:r>
          </w:p>
          <w:p w14:paraId="734FAD33" w14:textId="77777777" w:rsidR="00827317" w:rsidRPr="00500031" w:rsidRDefault="00827317" w:rsidP="00E74368">
            <w:pPr>
              <w:spacing w:line="280" w:lineRule="exact"/>
              <w:ind w:left="330" w:hangingChars="150" w:hanging="330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(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３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停止過戶持有股數：</w:t>
            </w:r>
          </w:p>
          <w:p w14:paraId="52B46FA4" w14:textId="77777777" w:rsidR="00827317" w:rsidRPr="00500031" w:rsidRDefault="00827317" w:rsidP="00E74368">
            <w:pPr>
              <w:spacing w:line="280" w:lineRule="exact"/>
              <w:ind w:left="330" w:hangingChars="150" w:hanging="330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(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４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符合資格規定之最低持有股數：</w:t>
            </w:r>
          </w:p>
          <w:p w14:paraId="6F2BD8FE" w14:textId="77777777" w:rsidR="00827317" w:rsidRPr="00500031" w:rsidRDefault="00827317" w:rsidP="00E7436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(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５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)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持股設質與以信用交易融資買進情形</w:t>
            </w:r>
          </w:p>
        </w:tc>
      </w:tr>
      <w:tr w:rsidR="00500031" w:rsidRPr="00500031" w14:paraId="29ABECF4" w14:textId="77777777" w:rsidTr="00E74368">
        <w:trPr>
          <w:cantSplit/>
          <w:trHeight w:val="499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A4C2C" w14:textId="77777777" w:rsidR="00827317" w:rsidRPr="00500031" w:rsidRDefault="00827317" w:rsidP="00E7436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徵求場所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84641" w14:textId="5993A6AD" w:rsidR="00827317" w:rsidRPr="00500031" w:rsidRDefault="00827317" w:rsidP="002235F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永豐金證券股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代理部 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台北市重慶南路一段2號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樓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500031" w:rsidRPr="00500031" w14:paraId="42ED8490" w14:textId="77777777" w:rsidTr="00E74368">
        <w:trPr>
          <w:cantSplit/>
          <w:trHeight w:val="53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E0F1A" w14:textId="77777777" w:rsidR="00827317" w:rsidRPr="00500031" w:rsidRDefault="00827317" w:rsidP="00E7436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636B5" w14:textId="106E29F8" w:rsidR="00827317" w:rsidRPr="00500031" w:rsidRDefault="00827317" w:rsidP="00E74368">
            <w:pPr>
              <w:adjustRightInd w:val="0"/>
              <w:snapToGrid w:val="0"/>
              <w:spacing w:line="280" w:lineRule="atLeast"/>
              <w:ind w:firstLineChars="75" w:firstLine="16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(</w:t>
            </w:r>
            <w:r w:rsidRPr="00500031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02</w:t>
            </w:r>
            <w:r w:rsidRPr="0050003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)</w:t>
            </w:r>
            <w:r w:rsidRPr="00500031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2381</w:t>
            </w:r>
            <w:r w:rsidRPr="0050003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-</w:t>
            </w:r>
            <w:r w:rsidRPr="00500031"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  <w:t>6288</w:t>
            </w:r>
            <w:r w:rsidRPr="0050003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 xml:space="preserve">  </w:t>
            </w:r>
          </w:p>
        </w:tc>
      </w:tr>
      <w:tr w:rsidR="00500031" w:rsidRPr="00500031" w14:paraId="0FD05E12" w14:textId="77777777" w:rsidTr="00E74368">
        <w:trPr>
          <w:cantSplit/>
          <w:trHeight w:val="712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354BE" w14:textId="77777777" w:rsidR="00827317" w:rsidRPr="00500031" w:rsidRDefault="00827317" w:rsidP="00E7436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所委託代為處理徵求事務者名稱、電話、地址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6BAFC" w14:textId="745D9A46" w:rsidR="00827317" w:rsidRPr="00500031" w:rsidRDefault="002235F7" w:rsidP="00E74368">
            <w:pPr>
              <w:spacing w:line="320" w:lineRule="exact"/>
              <w:ind w:firstLineChars="75" w:firstLine="1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500031" w:rsidRPr="00500031" w14:paraId="5E976F65" w14:textId="77777777" w:rsidTr="00E74368">
        <w:trPr>
          <w:cantSplit/>
          <w:trHeight w:val="183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58A37" w14:textId="77777777" w:rsidR="00827317" w:rsidRPr="00500031" w:rsidRDefault="00827317" w:rsidP="00E7436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對各項議案之意見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14:paraId="1A844A3B" w14:textId="28EE32D6" w:rsidR="00827317" w:rsidRPr="00500031" w:rsidRDefault="00827317" w:rsidP="00B0382A">
            <w:pPr>
              <w:pStyle w:val="HTML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(1)</w:t>
            </w:r>
            <w:r w:rsidR="002235F7" w:rsidRPr="00500031">
              <w:rPr>
                <w:rFonts w:hint="eastAsia"/>
                <w:color w:val="000000" w:themeColor="text1"/>
              </w:rPr>
              <w:t xml:space="preserve"> </w:t>
            </w:r>
            <w:r w:rsidR="002235F7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民國</w:t>
            </w:r>
            <w:proofErr w:type="gramStart"/>
            <w:r w:rsidR="002235F7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111</w:t>
            </w:r>
            <w:proofErr w:type="gramEnd"/>
            <w:r w:rsidR="002235F7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年度營業報告書及各項財務報表案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:承認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  <w:t>(2)</w:t>
            </w:r>
            <w:r w:rsidR="002235F7" w:rsidRPr="00500031">
              <w:rPr>
                <w:rFonts w:hint="eastAsia"/>
                <w:color w:val="000000" w:themeColor="text1"/>
              </w:rPr>
              <w:t xml:space="preserve"> </w:t>
            </w:r>
            <w:r w:rsidR="002235F7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民國</w:t>
            </w:r>
            <w:proofErr w:type="gramStart"/>
            <w:r w:rsidR="002235F7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111</w:t>
            </w:r>
            <w:proofErr w:type="gramEnd"/>
            <w:r w:rsidR="002235F7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年度盈餘分派案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:承認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  <w:p w14:paraId="602082A3" w14:textId="3942674A" w:rsidR="00827317" w:rsidRPr="00500031" w:rsidRDefault="00827317" w:rsidP="00B0382A">
            <w:pPr>
              <w:pStyle w:val="HTML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</w:t>
            </w:r>
            <w:r w:rsidR="002235F7" w:rsidRPr="00500031">
              <w:rPr>
                <w:rFonts w:hint="eastAsia"/>
                <w:color w:val="000000" w:themeColor="text1"/>
              </w:rPr>
              <w:t xml:space="preserve"> </w:t>
            </w:r>
            <w:r w:rsidR="002235F7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增選二席獨立董事</w:t>
            </w:r>
            <w:r w:rsidR="004C3E76"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修</w:t>
            </w:r>
            <w:r w:rsidR="002235F7" w:rsidRPr="00500031">
              <w:rPr>
                <w:rFonts w:ascii="新細明體" w:eastAsia="新細明體" w:hAnsi="新細明體" w:hint="eastAsia"/>
                <w:color w:val="000000" w:themeColor="text1"/>
                <w:sz w:val="22"/>
                <w:szCs w:val="22"/>
              </w:rPr>
              <w:t>。</w:t>
            </w:r>
            <w:r w:rsidR="002235F7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擬支持董事被選舉人之資料(詳如附表)</w:t>
            </w:r>
          </w:p>
          <w:p w14:paraId="5A4092D0" w14:textId="682C7316" w:rsidR="004C3E76" w:rsidRPr="00500031" w:rsidRDefault="004C3E76" w:rsidP="00B0382A">
            <w:pPr>
              <w:pStyle w:val="HTML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(4)</w:t>
            </w:r>
            <w:r w:rsidR="002235F7" w:rsidRPr="00500031">
              <w:rPr>
                <w:rFonts w:hint="eastAsia"/>
                <w:color w:val="000000" w:themeColor="text1"/>
              </w:rPr>
              <w:t xml:space="preserve"> </w:t>
            </w:r>
            <w:r w:rsidR="002235F7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解除新任董事競業禁止案</w:t>
            </w:r>
            <w:r w:rsidR="00D84784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:贊成</w:t>
            </w:r>
          </w:p>
          <w:p w14:paraId="1272F115" w14:textId="42BC74E9" w:rsidR="00827317" w:rsidRPr="00500031" w:rsidRDefault="004C3E76" w:rsidP="002235F7">
            <w:pPr>
              <w:pStyle w:val="HTML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  <w:r w:rsidR="002235F7"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827317"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臨時動議：</w:t>
            </w:r>
            <w:r w:rsidR="00827317"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全權委託。   </w:t>
            </w:r>
          </w:p>
        </w:tc>
      </w:tr>
      <w:tr w:rsidR="00500031" w:rsidRPr="00500031" w14:paraId="7C1F2B58" w14:textId="77777777" w:rsidTr="00E74368">
        <w:trPr>
          <w:cantSplit/>
          <w:trHeight w:val="383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72995B71" w14:textId="77777777" w:rsidR="00827317" w:rsidRPr="00500031" w:rsidRDefault="00827317" w:rsidP="00E7436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與議案有利害關係之說明</w:t>
            </w:r>
          </w:p>
        </w:tc>
        <w:tc>
          <w:tcPr>
            <w:tcW w:w="7686" w:type="dxa"/>
            <w:tcBorders>
              <w:top w:val="single" w:sz="4" w:space="0" w:color="auto"/>
            </w:tcBorders>
          </w:tcPr>
          <w:p w14:paraId="0055F185" w14:textId="77777777" w:rsidR="00827317" w:rsidRPr="00500031" w:rsidRDefault="00827317" w:rsidP="00E7436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無</w:t>
            </w:r>
          </w:p>
        </w:tc>
      </w:tr>
      <w:tr w:rsidR="00500031" w:rsidRPr="00500031" w14:paraId="7C6D7C2B" w14:textId="77777777" w:rsidTr="00E74368">
        <w:trPr>
          <w:cantSplit/>
          <w:trHeight w:val="568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52CEB95E" w14:textId="77777777" w:rsidR="00827317" w:rsidRPr="00500031" w:rsidRDefault="00827317" w:rsidP="00E74368">
            <w:pPr>
              <w:tabs>
                <w:tab w:val="left" w:pos="-208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第5條徵求人或第6條第1項之委任股東，其自有持股是否支持徵求委託書書面及廣告內容記載之被選舉人</w:t>
            </w:r>
          </w:p>
        </w:tc>
        <w:tc>
          <w:tcPr>
            <w:tcW w:w="7686" w:type="dxa"/>
            <w:tcBorders>
              <w:top w:val="single" w:sz="4" w:space="0" w:color="auto"/>
            </w:tcBorders>
          </w:tcPr>
          <w:p w14:paraId="5FAA30AD" w14:textId="288293D2" w:rsidR="00827317" w:rsidRPr="00500031" w:rsidRDefault="002235F7" w:rsidP="00E7436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▓</w:t>
            </w:r>
            <w:proofErr w:type="gramEnd"/>
            <w:r w:rsidR="00827317"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全部支持  </w:t>
            </w:r>
          </w:p>
          <w:p w14:paraId="1F1A3B69" w14:textId="6E58D032" w:rsidR="00827317" w:rsidRPr="00500031" w:rsidRDefault="002235F7" w:rsidP="00E7436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="00827317"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部分支持  </w:t>
            </w:r>
          </w:p>
          <w:p w14:paraId="4C65E776" w14:textId="5EE59C6A" w:rsidR="00827317" w:rsidRPr="00500031" w:rsidRDefault="002235F7" w:rsidP="00E7436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="00827317"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全部</w:t>
            </w:r>
            <w:proofErr w:type="gramStart"/>
            <w:r w:rsidR="00827317"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不</w:t>
            </w:r>
            <w:proofErr w:type="gramEnd"/>
            <w:r w:rsidR="00827317"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支持</w:t>
            </w:r>
          </w:p>
        </w:tc>
      </w:tr>
      <w:tr w:rsidR="00500031" w:rsidRPr="00500031" w14:paraId="17711D7A" w14:textId="77777777" w:rsidTr="00E74368">
        <w:trPr>
          <w:cantSplit/>
          <w:trHeight w:val="1494"/>
        </w:trPr>
        <w:tc>
          <w:tcPr>
            <w:tcW w:w="360" w:type="dxa"/>
            <w:tcBorders>
              <w:top w:val="nil"/>
              <w:right w:val="single" w:sz="4" w:space="0" w:color="auto"/>
            </w:tcBorders>
            <w:vAlign w:val="center"/>
          </w:tcPr>
          <w:p w14:paraId="0F4189D1" w14:textId="77777777" w:rsidR="00827317" w:rsidRPr="00500031" w:rsidRDefault="00827317" w:rsidP="00E7436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備</w:t>
            </w:r>
          </w:p>
          <w:p w14:paraId="6050C4B5" w14:textId="77777777" w:rsidR="00827317" w:rsidRPr="00500031" w:rsidRDefault="00827317" w:rsidP="00E743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</w:rPr>
              <w:t>註</w:t>
            </w:r>
            <w:proofErr w:type="gramEnd"/>
          </w:p>
        </w:tc>
        <w:tc>
          <w:tcPr>
            <w:tcW w:w="984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15972CEC" w14:textId="77777777" w:rsidR="00827317" w:rsidRPr="00500031" w:rsidRDefault="00827317" w:rsidP="00E74368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</w:rPr>
              <w:t>１徵求委託書之目的：支持董事會所提之各項議案。</w:t>
            </w:r>
          </w:p>
          <w:p w14:paraId="63A3130D" w14:textId="77777777" w:rsidR="00827317" w:rsidRPr="00500031" w:rsidRDefault="00827317" w:rsidP="00E74368">
            <w:pPr>
              <w:spacing w:line="300" w:lineRule="exact"/>
              <w:ind w:left="228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</w:rPr>
              <w:t>２徵求人（或規則第6條委託信託事業之股東）與所擬支持之董監事被選舉人間無證券交易法施行細則第2條所定利用他人名義持有股票之情事：無此情事</w:t>
            </w:r>
          </w:p>
          <w:p w14:paraId="021ED835" w14:textId="77777777" w:rsidR="00827317" w:rsidRPr="00500031" w:rsidRDefault="00827317" w:rsidP="00E74368">
            <w:pPr>
              <w:spacing w:line="300" w:lineRule="exact"/>
              <w:ind w:left="228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</w:rPr>
              <w:t>３徵求取得委託書將依股東委託出席股東會之聲明：聲明依股東之委託出席股東會。</w:t>
            </w:r>
          </w:p>
          <w:p w14:paraId="74590DBE" w14:textId="77777777" w:rsidR="00827317" w:rsidRPr="00500031" w:rsidRDefault="00827317" w:rsidP="00E74368">
            <w:pPr>
              <w:spacing w:line="300" w:lineRule="exact"/>
              <w:ind w:left="228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</w:rPr>
              <w:t>４徵求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</w:rPr>
              <w:t>股數限徵求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</w:rPr>
              <w:t>持股1</w:t>
            </w:r>
            <w:r w:rsidRPr="00500031">
              <w:rPr>
                <w:rFonts w:ascii="標楷體" w:eastAsia="標楷體" w:hAnsi="標楷體"/>
                <w:color w:val="000000" w:themeColor="text1"/>
              </w:rPr>
              <w:t>,000股(含)以上</w:t>
            </w:r>
            <w:r w:rsidRPr="0050003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698487A4" w14:textId="77777777" w:rsidR="00827317" w:rsidRPr="00500031" w:rsidRDefault="00827317" w:rsidP="00827317">
      <w:pPr>
        <w:spacing w:line="220" w:lineRule="exact"/>
        <w:ind w:left="601" w:hanging="720"/>
        <w:jc w:val="both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500031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500031">
        <w:rPr>
          <w:rFonts w:ascii="標楷體" w:eastAsia="標楷體" w:hAnsi="標楷體" w:hint="eastAsia"/>
          <w:color w:val="000000" w:themeColor="text1"/>
          <w:sz w:val="20"/>
        </w:rPr>
        <w:t>：</w:t>
      </w:r>
      <w:proofErr w:type="gramStart"/>
      <w:r w:rsidRPr="00500031">
        <w:rPr>
          <w:rFonts w:ascii="標楷體" w:eastAsia="標楷體" w:hAnsi="標楷體" w:hint="eastAsia"/>
          <w:color w:val="000000" w:themeColor="text1"/>
          <w:sz w:val="20"/>
        </w:rPr>
        <w:t>１本彙</w:t>
      </w:r>
      <w:proofErr w:type="gramEnd"/>
      <w:r w:rsidRPr="00500031">
        <w:rPr>
          <w:rFonts w:ascii="標楷體" w:eastAsia="標楷體" w:hAnsi="標楷體" w:hint="eastAsia"/>
          <w:color w:val="000000" w:themeColor="text1"/>
          <w:sz w:val="20"/>
        </w:rPr>
        <w:t>總表冊如以電子檔案</w:t>
      </w:r>
      <w:proofErr w:type="gramStart"/>
      <w:r w:rsidRPr="00500031">
        <w:rPr>
          <w:rFonts w:ascii="標楷體" w:eastAsia="標楷體" w:hAnsi="標楷體" w:hint="eastAsia"/>
          <w:color w:val="000000" w:themeColor="text1"/>
          <w:sz w:val="20"/>
        </w:rPr>
        <w:t>傳送至證基</w:t>
      </w:r>
      <w:proofErr w:type="gramEnd"/>
      <w:r w:rsidRPr="00500031">
        <w:rPr>
          <w:rFonts w:ascii="標楷體" w:eastAsia="標楷體" w:hAnsi="標楷體" w:hint="eastAsia"/>
          <w:color w:val="000000" w:themeColor="text1"/>
          <w:sz w:val="20"/>
        </w:rPr>
        <w:t>會，應依規則第7條第4項於股東會召集通知書上載明傳送之日期、證基會之網址及上網查詢之基本操作說明（該操作說明請於每次股東會前洽詢證基會有無變動，並據以更新）。</w:t>
      </w:r>
    </w:p>
    <w:p w14:paraId="1C5492DF" w14:textId="77777777" w:rsidR="00827317" w:rsidRPr="00500031" w:rsidRDefault="00827317" w:rsidP="00827317">
      <w:pPr>
        <w:spacing w:line="220" w:lineRule="exact"/>
        <w:ind w:left="601" w:hanging="320"/>
        <w:jc w:val="both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500031">
        <w:rPr>
          <w:rFonts w:ascii="標楷體" w:eastAsia="標楷體" w:hAnsi="標楷體" w:hint="eastAsia"/>
          <w:color w:val="000000" w:themeColor="text1"/>
          <w:sz w:val="20"/>
        </w:rPr>
        <w:t>２本彙</w:t>
      </w:r>
      <w:proofErr w:type="gramEnd"/>
      <w:r w:rsidRPr="00500031">
        <w:rPr>
          <w:rFonts w:ascii="標楷體" w:eastAsia="標楷體" w:hAnsi="標楷體" w:hint="eastAsia"/>
          <w:color w:val="000000" w:themeColor="text1"/>
          <w:sz w:val="20"/>
        </w:rPr>
        <w:t>總表冊如以日報公告，應依規則第7條第4項於股東會召集通知書上載明公告之日期及報紙名稱。</w:t>
      </w:r>
    </w:p>
    <w:p w14:paraId="739324E3" w14:textId="77777777" w:rsidR="001044BC" w:rsidRPr="00500031" w:rsidRDefault="00827317" w:rsidP="001044BC">
      <w:pPr>
        <w:spacing w:line="220" w:lineRule="exact"/>
        <w:ind w:left="476" w:hanging="195"/>
        <w:jc w:val="both"/>
        <w:rPr>
          <w:rFonts w:ascii="標楷體" w:eastAsia="標楷體" w:hAnsi="標楷體"/>
          <w:color w:val="000000" w:themeColor="text1"/>
          <w:sz w:val="20"/>
          <w:u w:val="single"/>
        </w:rPr>
      </w:pPr>
      <w:r w:rsidRPr="00500031">
        <w:rPr>
          <w:rFonts w:ascii="標楷體" w:eastAsia="標楷體" w:hAnsi="標楷體" w:hint="eastAsia"/>
          <w:color w:val="000000" w:themeColor="text1"/>
          <w:sz w:val="20"/>
          <w:u w:val="single"/>
        </w:rPr>
        <w:t>３依委託書規則第6條第1項規定由股東委託信託事業或股</w:t>
      </w:r>
      <w:proofErr w:type="gramStart"/>
      <w:r w:rsidRPr="00500031">
        <w:rPr>
          <w:rFonts w:ascii="標楷體" w:eastAsia="標楷體" w:hAnsi="標楷體" w:hint="eastAsia"/>
          <w:color w:val="000000" w:themeColor="text1"/>
          <w:sz w:val="20"/>
          <w:u w:val="single"/>
        </w:rPr>
        <w:t>務</w:t>
      </w:r>
      <w:proofErr w:type="gramEnd"/>
      <w:r w:rsidRPr="00500031">
        <w:rPr>
          <w:rFonts w:ascii="標楷體" w:eastAsia="標楷體" w:hAnsi="標楷體" w:hint="eastAsia"/>
          <w:color w:val="000000" w:themeColor="text1"/>
          <w:sz w:val="20"/>
          <w:u w:val="single"/>
        </w:rPr>
        <w:t>代理機構擔任徵求人者，須填列委任股東之資料。</w:t>
      </w:r>
      <w:r w:rsidR="001044BC" w:rsidRPr="00500031">
        <w:rPr>
          <w:rFonts w:ascii="標楷體" w:eastAsia="標楷體" w:hAnsi="標楷體"/>
          <w:color w:val="000000" w:themeColor="text1"/>
          <w:sz w:val="20"/>
          <w:u w:val="single"/>
        </w:rPr>
        <w:br/>
      </w:r>
    </w:p>
    <w:p w14:paraId="6EFB1B4A" w14:textId="77777777" w:rsidR="001044BC" w:rsidRPr="00500031" w:rsidRDefault="001044BC" w:rsidP="001044BC">
      <w:pPr>
        <w:widowControl/>
        <w:rPr>
          <w:rFonts w:ascii="標楷體" w:eastAsia="標楷體" w:hAnsi="標楷體"/>
          <w:color w:val="000000" w:themeColor="text1"/>
          <w:sz w:val="20"/>
          <w:u w:val="single"/>
        </w:rPr>
      </w:pPr>
    </w:p>
    <w:p w14:paraId="060D737B" w14:textId="77777777" w:rsidR="002235F7" w:rsidRPr="00500031" w:rsidRDefault="002235F7" w:rsidP="00827317">
      <w:pPr>
        <w:spacing w:line="420" w:lineRule="exact"/>
        <w:ind w:leftChars="58" w:left="419" w:hangingChars="100" w:hanging="280"/>
        <w:rPr>
          <w:rFonts w:ascii="標楷體" w:eastAsia="標楷體" w:hAnsi="標楷體"/>
          <w:color w:val="000000" w:themeColor="text1"/>
          <w:sz w:val="28"/>
        </w:rPr>
      </w:pPr>
    </w:p>
    <w:p w14:paraId="5549F9B0" w14:textId="6DA5A08F" w:rsidR="00827317" w:rsidRPr="00500031" w:rsidRDefault="00827317" w:rsidP="00827317">
      <w:pPr>
        <w:spacing w:line="420" w:lineRule="exact"/>
        <w:ind w:leftChars="58" w:left="419" w:hangingChars="100" w:hanging="280"/>
        <w:rPr>
          <w:rFonts w:ascii="標楷體" w:eastAsia="標楷體" w:hAnsi="標楷體"/>
          <w:color w:val="000000" w:themeColor="text1"/>
          <w:sz w:val="28"/>
        </w:rPr>
      </w:pPr>
      <w:r w:rsidRPr="00500031">
        <w:rPr>
          <w:rFonts w:ascii="標楷體" w:eastAsia="標楷體" w:hAnsi="標楷體" w:hint="eastAsia"/>
          <w:color w:val="000000" w:themeColor="text1"/>
          <w:sz w:val="28"/>
        </w:rPr>
        <w:t>附件</w:t>
      </w:r>
    </w:p>
    <w:tbl>
      <w:tblPr>
        <w:tblW w:w="10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827"/>
        <w:gridCol w:w="4394"/>
      </w:tblGrid>
      <w:tr w:rsidR="00500031" w:rsidRPr="00500031" w14:paraId="27B283FB" w14:textId="77777777" w:rsidTr="002235F7">
        <w:trPr>
          <w:cantSplit/>
          <w:trHeight w:val="554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CBB84" w14:textId="77777777" w:rsidR="00827317" w:rsidRPr="00500031" w:rsidRDefault="00827317" w:rsidP="00E743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委任股東資料</w:t>
            </w:r>
          </w:p>
        </w:tc>
      </w:tr>
      <w:tr w:rsidR="00500031" w:rsidRPr="00500031" w14:paraId="6882C1BB" w14:textId="77777777" w:rsidTr="002235F7">
        <w:trPr>
          <w:cantSplit/>
          <w:trHeight w:val="870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E0389" w14:textId="77777777" w:rsidR="002235F7" w:rsidRPr="00500031" w:rsidRDefault="002235F7" w:rsidP="00E7436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戶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2B4FA" w14:textId="77777777" w:rsidR="002235F7" w:rsidRPr="00500031" w:rsidRDefault="002235F7" w:rsidP="00E74368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50003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  <w:szCs w:val="22"/>
              </w:rPr>
              <w:t>明維國際股份有限公司</w:t>
            </w:r>
          </w:p>
          <w:p w14:paraId="2B5A5FF5" w14:textId="451892C0" w:rsidR="002235F7" w:rsidRPr="00500031" w:rsidRDefault="002235F7" w:rsidP="00E743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負責人：楊雪卿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80ED0" w14:textId="77777777" w:rsidR="002235F7" w:rsidRPr="00500031" w:rsidRDefault="002235F7" w:rsidP="002235F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錫</w:t>
            </w:r>
            <w:proofErr w:type="gramStart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瑋</w:t>
            </w:r>
            <w:proofErr w:type="gramEnd"/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投資股份有限公司</w:t>
            </w:r>
          </w:p>
          <w:p w14:paraId="58AC63F0" w14:textId="7AA5C3DE" w:rsidR="002235F7" w:rsidRPr="00500031" w:rsidRDefault="002235F7" w:rsidP="002235F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負責人：葉培城</w:t>
            </w:r>
          </w:p>
        </w:tc>
      </w:tr>
      <w:tr w:rsidR="00500031" w:rsidRPr="00500031" w14:paraId="11CEBD3D" w14:textId="77777777" w:rsidTr="002235F7">
        <w:trPr>
          <w:cantSplit/>
          <w:trHeight w:val="434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1113" w14:textId="77777777" w:rsidR="002235F7" w:rsidRPr="00500031" w:rsidRDefault="002235F7" w:rsidP="00E7436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戶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號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F068E" w14:textId="060E4F4D" w:rsidR="002235F7" w:rsidRPr="00500031" w:rsidRDefault="002235F7" w:rsidP="00E7436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0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355448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30A24A" w14:textId="77777777" w:rsidR="002235F7" w:rsidRPr="00500031" w:rsidRDefault="002235F7" w:rsidP="00E7436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143344</w:t>
            </w:r>
          </w:p>
        </w:tc>
      </w:tr>
      <w:tr w:rsidR="00500031" w:rsidRPr="00500031" w14:paraId="21410883" w14:textId="77777777" w:rsidTr="002235F7">
        <w:trPr>
          <w:cantSplit/>
          <w:trHeight w:val="1035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E8428" w14:textId="77777777" w:rsidR="002235F7" w:rsidRPr="00500031" w:rsidRDefault="002235F7" w:rsidP="00E7436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停止過戶</w:t>
            </w:r>
          </w:p>
          <w:p w14:paraId="5060D8CF" w14:textId="77777777" w:rsidR="002235F7" w:rsidRPr="00500031" w:rsidRDefault="002235F7" w:rsidP="00E7436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持</w:t>
            </w:r>
            <w:r w:rsidRPr="0050003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有股數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4B8" w14:textId="0F6764EE" w:rsidR="002235F7" w:rsidRPr="00500031" w:rsidRDefault="002235F7" w:rsidP="009E7CF2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42,583,497股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731E" w14:textId="4E97BA64" w:rsidR="002235F7" w:rsidRPr="00500031" w:rsidRDefault="002235F7" w:rsidP="00E7436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9,187,075股</w:t>
            </w:r>
          </w:p>
        </w:tc>
      </w:tr>
      <w:tr w:rsidR="00500031" w:rsidRPr="00500031" w14:paraId="5D961DFB" w14:textId="77777777" w:rsidTr="002235F7">
        <w:trPr>
          <w:cantSplit/>
          <w:trHeight w:val="894"/>
        </w:trPr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04F6C" w14:textId="77777777" w:rsidR="002235F7" w:rsidRPr="00500031" w:rsidRDefault="002235F7" w:rsidP="00E7436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符合資格規定之最低持有股數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C729" w14:textId="6AC2F67D" w:rsidR="002235F7" w:rsidRPr="00500031" w:rsidRDefault="002235F7" w:rsidP="00E74368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42,583,497股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769D" w14:textId="10CA9E5A" w:rsidR="002235F7" w:rsidRPr="00500031" w:rsidRDefault="002235F7" w:rsidP="00726687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003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9,187,075股</w:t>
            </w:r>
          </w:p>
        </w:tc>
      </w:tr>
      <w:tr w:rsidR="002235F7" w:rsidRPr="00F22D24" w14:paraId="487F89A1" w14:textId="77777777" w:rsidTr="002235F7">
        <w:trPr>
          <w:cantSplit/>
          <w:trHeight w:val="1196"/>
        </w:trPr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01D2" w14:textId="77777777" w:rsidR="002235F7" w:rsidRPr="005B6936" w:rsidRDefault="002235F7" w:rsidP="00E743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B693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持股設質與以信用交易融資買進情形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7C036" w14:textId="75C8889B" w:rsidR="002235F7" w:rsidRDefault="002235F7" w:rsidP="00A22FB5">
            <w:pPr>
              <w:spacing w:line="4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B693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持股設質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股</w:t>
            </w:r>
          </w:p>
          <w:p w14:paraId="37B5B92D" w14:textId="77777777" w:rsidR="002235F7" w:rsidRPr="00851D26" w:rsidRDefault="002235F7" w:rsidP="00A22FB5">
            <w:pPr>
              <w:spacing w:line="4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B693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信用交易融資買進情形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:無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59D37" w14:textId="77777777" w:rsidR="002235F7" w:rsidRDefault="002235F7" w:rsidP="00A22FB5">
            <w:pPr>
              <w:spacing w:line="4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B693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持股設質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8,000,000股</w:t>
            </w:r>
          </w:p>
          <w:p w14:paraId="4F0D338D" w14:textId="77777777" w:rsidR="002235F7" w:rsidRPr="00F22D24" w:rsidRDefault="002235F7" w:rsidP="00A22FB5">
            <w:pPr>
              <w:spacing w:line="4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B693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信用交易融資買進情形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:無</w:t>
            </w:r>
          </w:p>
        </w:tc>
      </w:tr>
    </w:tbl>
    <w:p w14:paraId="5FCFC46C" w14:textId="77777777" w:rsidR="00827317" w:rsidRDefault="00827317" w:rsidP="00827317">
      <w:pPr>
        <w:spacing w:line="420" w:lineRule="exact"/>
        <w:rPr>
          <w:rFonts w:ascii="標楷體" w:eastAsia="標楷體" w:hAnsi="標楷體"/>
          <w:color w:val="0D0D0D"/>
          <w:sz w:val="28"/>
        </w:rPr>
      </w:pPr>
    </w:p>
    <w:p w14:paraId="40AF4265" w14:textId="77777777" w:rsidR="00827317" w:rsidRDefault="00827317" w:rsidP="00827317">
      <w:pPr>
        <w:spacing w:line="420" w:lineRule="exact"/>
        <w:rPr>
          <w:rFonts w:ascii="標楷體" w:eastAsia="標楷體" w:hAnsi="標楷體"/>
          <w:color w:val="0D0D0D"/>
          <w:sz w:val="28"/>
        </w:rPr>
      </w:pPr>
    </w:p>
    <w:p w14:paraId="1E92EA65" w14:textId="77777777" w:rsidR="00827317" w:rsidRDefault="00827317" w:rsidP="00827317">
      <w:pPr>
        <w:spacing w:line="420" w:lineRule="exact"/>
        <w:rPr>
          <w:rFonts w:ascii="標楷體" w:eastAsia="標楷體" w:hAnsi="標楷體"/>
          <w:color w:val="0D0D0D"/>
          <w:sz w:val="28"/>
        </w:rPr>
      </w:pPr>
    </w:p>
    <w:p w14:paraId="0536E608" w14:textId="77777777" w:rsidR="00827317" w:rsidRDefault="00827317" w:rsidP="00827317">
      <w:pPr>
        <w:spacing w:line="420" w:lineRule="exact"/>
        <w:rPr>
          <w:rFonts w:ascii="標楷體" w:eastAsia="標楷體" w:hAnsi="標楷體"/>
          <w:color w:val="0D0D0D"/>
          <w:sz w:val="28"/>
        </w:rPr>
      </w:pPr>
    </w:p>
    <w:p w14:paraId="2623835F" w14:textId="77777777" w:rsidR="00827317" w:rsidRDefault="00827317" w:rsidP="00827317">
      <w:pPr>
        <w:spacing w:line="420" w:lineRule="exact"/>
        <w:rPr>
          <w:rFonts w:ascii="標楷體" w:eastAsia="標楷體" w:hAnsi="標楷體"/>
          <w:color w:val="0D0D0D"/>
          <w:sz w:val="28"/>
        </w:rPr>
      </w:pPr>
    </w:p>
    <w:p w14:paraId="3B738B69" w14:textId="77777777" w:rsidR="00827317" w:rsidRDefault="00827317" w:rsidP="00827317">
      <w:pPr>
        <w:spacing w:line="420" w:lineRule="exact"/>
        <w:rPr>
          <w:rFonts w:ascii="標楷體" w:eastAsia="標楷體" w:hAnsi="標楷體"/>
          <w:color w:val="0D0D0D"/>
          <w:sz w:val="28"/>
        </w:rPr>
      </w:pPr>
    </w:p>
    <w:p w14:paraId="5AB801F3" w14:textId="77777777" w:rsidR="00827317" w:rsidRDefault="00827317" w:rsidP="00827317">
      <w:pPr>
        <w:spacing w:line="420" w:lineRule="exact"/>
        <w:rPr>
          <w:rFonts w:ascii="標楷體" w:eastAsia="標楷體" w:hAnsi="標楷體"/>
          <w:color w:val="0D0D0D"/>
          <w:sz w:val="28"/>
        </w:rPr>
      </w:pPr>
    </w:p>
    <w:p w14:paraId="602FBA11" w14:textId="77777777" w:rsidR="00827317" w:rsidRDefault="00827317" w:rsidP="00827317">
      <w:pPr>
        <w:spacing w:line="420" w:lineRule="exact"/>
        <w:rPr>
          <w:rFonts w:ascii="標楷體" w:eastAsia="標楷體" w:hAnsi="標楷體"/>
          <w:color w:val="0D0D0D"/>
          <w:sz w:val="28"/>
        </w:rPr>
      </w:pPr>
    </w:p>
    <w:p w14:paraId="22020282" w14:textId="77777777" w:rsidR="00827317" w:rsidRDefault="00827317" w:rsidP="00827317">
      <w:pPr>
        <w:spacing w:line="420" w:lineRule="exact"/>
        <w:rPr>
          <w:rFonts w:ascii="標楷體" w:eastAsia="標楷體" w:hAnsi="標楷體"/>
          <w:color w:val="0D0D0D"/>
          <w:sz w:val="28"/>
        </w:rPr>
      </w:pPr>
    </w:p>
    <w:p w14:paraId="4226F105" w14:textId="77777777" w:rsidR="00827317" w:rsidRDefault="00827317" w:rsidP="00827317">
      <w:pPr>
        <w:spacing w:line="420" w:lineRule="exact"/>
        <w:rPr>
          <w:rFonts w:ascii="標楷體" w:eastAsia="標楷體" w:hAnsi="標楷體"/>
          <w:color w:val="0D0D0D"/>
          <w:sz w:val="28"/>
        </w:rPr>
      </w:pPr>
    </w:p>
    <w:p w14:paraId="6AF924B4" w14:textId="3ADBCB55" w:rsidR="00827317" w:rsidRPr="00C41EBD" w:rsidRDefault="00827317" w:rsidP="00C41EBD">
      <w:pPr>
        <w:pStyle w:val="aa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color w:val="0D0D0D"/>
          <w:sz w:val="26"/>
          <w:szCs w:val="26"/>
        </w:rPr>
      </w:pPr>
      <w:r w:rsidRPr="00C41EBD">
        <w:rPr>
          <w:rFonts w:ascii="標楷體" w:eastAsia="標楷體" w:hAnsi="標楷體"/>
          <w:color w:val="0D0D0D"/>
          <w:sz w:val="28"/>
        </w:rPr>
        <w:br w:type="page"/>
      </w:r>
      <w:r w:rsidR="001044BC" w:rsidRPr="00C41EBD">
        <w:rPr>
          <w:rFonts w:ascii="標楷體" w:eastAsia="標楷體" w:hAnsi="標楷體"/>
        </w:rPr>
        <w:lastRenderedPageBreak/>
        <w:t>技嘉科技</w:t>
      </w:r>
      <w:r w:rsidRPr="00C41EBD">
        <w:rPr>
          <w:rFonts w:ascii="標楷體" w:eastAsia="標楷體" w:hAnsi="標楷體" w:hint="eastAsia"/>
          <w:color w:val="0D0D0D"/>
          <w:sz w:val="26"/>
          <w:szCs w:val="26"/>
        </w:rPr>
        <w:t>股份有限公司</w:t>
      </w:r>
      <w:r w:rsidR="0025775B" w:rsidRPr="00C41EBD">
        <w:rPr>
          <w:rFonts w:ascii="標楷體" w:eastAsia="標楷體" w:hAnsi="標楷體" w:hint="eastAsia"/>
          <w:color w:val="0D0D0D"/>
          <w:sz w:val="26"/>
          <w:szCs w:val="26"/>
        </w:rPr>
        <w:t>11</w:t>
      </w:r>
      <w:r w:rsidR="00C41EBD">
        <w:rPr>
          <w:rFonts w:ascii="標楷體" w:eastAsia="標楷體" w:hAnsi="標楷體"/>
          <w:color w:val="0D0D0D"/>
          <w:sz w:val="26"/>
          <w:szCs w:val="26"/>
        </w:rPr>
        <w:t>2</w:t>
      </w:r>
      <w:r w:rsidR="001044BC" w:rsidRPr="00C41EBD">
        <w:rPr>
          <w:rFonts w:ascii="標楷體" w:eastAsia="標楷體" w:hAnsi="標楷體" w:hint="eastAsia"/>
          <w:color w:val="0D0D0D"/>
          <w:sz w:val="26"/>
          <w:szCs w:val="26"/>
        </w:rPr>
        <w:t>年</w:t>
      </w:r>
      <w:r w:rsidRPr="00C41EBD">
        <w:rPr>
          <w:rFonts w:ascii="標楷體" w:eastAsia="標楷體" w:hAnsi="標楷體" w:hint="eastAsia"/>
          <w:color w:val="0D0D0D"/>
          <w:sz w:val="26"/>
          <w:szCs w:val="26"/>
        </w:rPr>
        <w:t xml:space="preserve">股東常會委託書徵求人擬支持董監事被選舉人資料 </w:t>
      </w:r>
      <w:r w:rsidRPr="00C41EBD">
        <w:rPr>
          <w:rFonts w:ascii="標楷體" w:eastAsia="標楷體" w:hAnsi="標楷體" w:hint="eastAsia"/>
          <w:color w:val="0D0D0D"/>
        </w:rPr>
        <w:t xml:space="preserve"> </w:t>
      </w:r>
      <w:r w:rsidRPr="00C41EBD">
        <w:rPr>
          <w:rFonts w:ascii="標楷體" w:eastAsia="標楷體" w:hAnsi="標楷體" w:hint="eastAsia"/>
          <w:color w:val="0D0D0D"/>
          <w:sz w:val="28"/>
        </w:rPr>
        <w:t xml:space="preserve">       </w:t>
      </w:r>
      <w:r w:rsidRPr="00C41EBD">
        <w:rPr>
          <w:rFonts w:ascii="標楷體" w:eastAsia="標楷體" w:hAnsi="標楷體" w:hint="eastAsia"/>
          <w:color w:val="0D0D0D"/>
          <w:sz w:val="26"/>
          <w:szCs w:val="26"/>
        </w:rPr>
        <w:t>股東會日期</w:t>
      </w:r>
      <w:r w:rsidRPr="00C41EBD">
        <w:rPr>
          <w:rFonts w:ascii="標楷體" w:eastAsia="標楷體" w:hAnsi="標楷體"/>
          <w:color w:val="0D0D0D"/>
          <w:sz w:val="26"/>
          <w:szCs w:val="26"/>
        </w:rPr>
        <w:t xml:space="preserve"> </w:t>
      </w:r>
      <w:r w:rsidR="0025775B" w:rsidRPr="00C41EBD">
        <w:rPr>
          <w:rFonts w:ascii="標楷體" w:eastAsia="標楷體" w:hAnsi="標楷體" w:hint="eastAsia"/>
          <w:color w:val="0D0D0D"/>
          <w:sz w:val="26"/>
          <w:szCs w:val="26"/>
        </w:rPr>
        <w:t>11</w:t>
      </w:r>
      <w:r w:rsidR="00C41EBD">
        <w:rPr>
          <w:rFonts w:ascii="標楷體" w:eastAsia="標楷體" w:hAnsi="標楷體"/>
          <w:color w:val="0D0D0D"/>
          <w:sz w:val="26"/>
          <w:szCs w:val="26"/>
        </w:rPr>
        <w:t>2</w:t>
      </w:r>
      <w:r w:rsidRPr="00C41EBD">
        <w:rPr>
          <w:rFonts w:ascii="標楷體" w:eastAsia="標楷體" w:hAnsi="標楷體" w:hint="eastAsia"/>
          <w:color w:val="0D0D0D"/>
          <w:sz w:val="26"/>
          <w:szCs w:val="26"/>
        </w:rPr>
        <w:t>年6月</w:t>
      </w:r>
      <w:r w:rsidR="00C41EBD">
        <w:rPr>
          <w:rFonts w:ascii="標楷體" w:eastAsia="標楷體" w:hAnsi="標楷體" w:hint="eastAsia"/>
          <w:color w:val="0D0D0D"/>
          <w:sz w:val="26"/>
          <w:szCs w:val="26"/>
        </w:rPr>
        <w:t>9</w:t>
      </w:r>
      <w:r w:rsidRPr="00C41EBD">
        <w:rPr>
          <w:rFonts w:ascii="標楷體" w:eastAsia="標楷體" w:hAnsi="標楷體"/>
          <w:color w:val="0D0D0D"/>
          <w:sz w:val="26"/>
          <w:szCs w:val="26"/>
        </w:rPr>
        <w:t xml:space="preserve"> </w:t>
      </w:r>
      <w:r w:rsidRPr="00C41EBD">
        <w:rPr>
          <w:rFonts w:ascii="標楷體" w:eastAsia="標楷體" w:hAnsi="標楷體" w:hint="eastAsia"/>
          <w:color w:val="0D0D0D"/>
          <w:sz w:val="26"/>
          <w:szCs w:val="26"/>
        </w:rPr>
        <w:t>日</w:t>
      </w:r>
    </w:p>
    <w:tbl>
      <w:tblPr>
        <w:tblW w:w="9526" w:type="dxa"/>
        <w:tblInd w:w="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98"/>
        <w:gridCol w:w="3544"/>
        <w:gridCol w:w="3544"/>
      </w:tblGrid>
      <w:tr w:rsidR="00C41EBD" w:rsidRPr="00207519" w14:paraId="5E0088D0" w14:textId="77777777" w:rsidTr="00163ADA">
        <w:trPr>
          <w:cantSplit/>
          <w:trHeight w:val="1113"/>
        </w:trPr>
        <w:tc>
          <w:tcPr>
            <w:tcW w:w="243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9C037B7" w14:textId="77777777" w:rsidR="00C41EBD" w:rsidRPr="00207519" w:rsidRDefault="00C41EBD" w:rsidP="00163ADA">
            <w:pPr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207519">
              <w:rPr>
                <w:rFonts w:ascii="標楷體" w:eastAsia="標楷體" w:hAnsi="標楷體" w:hint="eastAsia"/>
                <w:color w:val="0D0D0D"/>
                <w:sz w:val="22"/>
              </w:rPr>
              <w:t>徵求人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14:paraId="3E264A63" w14:textId="77777777" w:rsidR="00C41EBD" w:rsidRPr="00207519" w:rsidRDefault="00C41EBD" w:rsidP="00163ADA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永豐金證券股份有限公司(簡稱:「永豐金」、「永</w:t>
            </w:r>
            <w:proofErr w:type="gramStart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丰</w:t>
            </w:r>
            <w:proofErr w:type="gramEnd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金」、「</w:t>
            </w:r>
            <w:proofErr w:type="gramStart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永豐金證</w:t>
            </w:r>
            <w:proofErr w:type="gramEnd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」、「永</w:t>
            </w:r>
            <w:proofErr w:type="gramStart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丰金證</w:t>
            </w:r>
            <w:proofErr w:type="gramEnd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」、「永豐金</w:t>
            </w:r>
            <w:proofErr w:type="gramStart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証</w:t>
            </w:r>
            <w:proofErr w:type="gramEnd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」、「永豐金證券」、「永</w:t>
            </w:r>
            <w:proofErr w:type="gramStart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丰</w:t>
            </w:r>
            <w:proofErr w:type="gramEnd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金證券」、「永豐金</w:t>
            </w:r>
            <w:proofErr w:type="gramStart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証券</w:t>
            </w:r>
            <w:proofErr w:type="gramEnd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」、「永豐金證券(股)公司」、「永</w:t>
            </w:r>
            <w:proofErr w:type="gramStart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丰</w:t>
            </w:r>
            <w:proofErr w:type="gramEnd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金證券(股)公司」、「永豐金</w:t>
            </w:r>
            <w:proofErr w:type="gramStart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証券</w:t>
            </w:r>
            <w:proofErr w:type="gramEnd"/>
            <w:r w:rsidRPr="00B24417">
              <w:rPr>
                <w:rFonts w:ascii="標楷體" w:eastAsia="標楷體" w:hAnsi="標楷體" w:hint="eastAsia"/>
                <w:sz w:val="22"/>
                <w:szCs w:val="22"/>
              </w:rPr>
              <w:t>(股)公司」)</w:t>
            </w:r>
          </w:p>
        </w:tc>
      </w:tr>
      <w:tr w:rsidR="00C6146A" w:rsidRPr="00207519" w14:paraId="67B60219" w14:textId="77777777" w:rsidTr="00163ADA">
        <w:trPr>
          <w:cantSplit/>
          <w:trHeight w:val="653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14:paraId="558D6D07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proofErr w:type="gramStart"/>
            <w:r w:rsidRPr="00207519">
              <w:rPr>
                <w:rFonts w:ascii="標楷體" w:eastAsia="標楷體" w:hAnsi="標楷體" w:hint="eastAsia"/>
                <w:color w:val="0D0D0D"/>
              </w:rPr>
              <w:t>徵</w:t>
            </w:r>
            <w:proofErr w:type="gramEnd"/>
          </w:p>
          <w:p w14:paraId="2D9C7ABD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求</w:t>
            </w:r>
          </w:p>
          <w:p w14:paraId="671D6C4A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人</w:t>
            </w:r>
          </w:p>
          <w:p w14:paraId="6ED04598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擬</w:t>
            </w:r>
          </w:p>
          <w:p w14:paraId="470ADBF1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支</w:t>
            </w:r>
          </w:p>
          <w:p w14:paraId="06A492FB" w14:textId="77777777" w:rsidR="00C6146A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持</w:t>
            </w:r>
          </w:p>
          <w:p w14:paraId="72A76645" w14:textId="77777777" w:rsidR="00C6146A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獨</w:t>
            </w:r>
          </w:p>
          <w:p w14:paraId="1B0B6306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立</w:t>
            </w:r>
          </w:p>
          <w:p w14:paraId="1EE29DB2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董</w:t>
            </w:r>
          </w:p>
          <w:p w14:paraId="76C87833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事</w:t>
            </w:r>
          </w:p>
          <w:p w14:paraId="03B821C2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被</w:t>
            </w:r>
          </w:p>
          <w:p w14:paraId="49F3D23D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選</w:t>
            </w:r>
          </w:p>
          <w:p w14:paraId="29D541EF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舉</w:t>
            </w:r>
          </w:p>
          <w:p w14:paraId="754F2425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人</w:t>
            </w:r>
          </w:p>
          <w:p w14:paraId="782A93BA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資</w:t>
            </w:r>
          </w:p>
          <w:p w14:paraId="1472432E" w14:textId="77777777" w:rsidR="00C6146A" w:rsidRPr="00207519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料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F1E1" w14:textId="77777777" w:rsidR="00C6146A" w:rsidRPr="00207519" w:rsidRDefault="00C6146A" w:rsidP="00C6146A">
            <w:pPr>
              <w:ind w:firstLineChars="50" w:firstLine="120"/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支持董事被</w:t>
            </w:r>
          </w:p>
          <w:p w14:paraId="40575174" w14:textId="77777777" w:rsidR="00C6146A" w:rsidRPr="00207519" w:rsidRDefault="00C6146A" w:rsidP="00C6146A">
            <w:pPr>
              <w:ind w:firstLineChars="50" w:firstLine="120"/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選舉人名稱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DCADC6" w14:textId="3200E52D" w:rsidR="00C6146A" w:rsidRPr="00EC6F6D" w:rsidRDefault="00C6146A" w:rsidP="00C61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林麗珍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D036E94" w14:textId="6764AB4A" w:rsidR="00C6146A" w:rsidRPr="00EC6F6D" w:rsidRDefault="00C6146A" w:rsidP="00C614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彭朋煌</w:t>
            </w:r>
          </w:p>
        </w:tc>
      </w:tr>
      <w:tr w:rsidR="00C6146A" w:rsidRPr="00207519" w14:paraId="39673FE3" w14:textId="77777777" w:rsidTr="00163ADA">
        <w:trPr>
          <w:cantSplit/>
          <w:trHeight w:val="535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lrTbV"/>
            <w:vAlign w:val="center"/>
          </w:tcPr>
          <w:p w14:paraId="4C7B6D38" w14:textId="77777777" w:rsidR="00C6146A" w:rsidRPr="00207519" w:rsidRDefault="00C6146A" w:rsidP="00C6146A">
            <w:pPr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C04" w14:textId="77777777" w:rsidR="00C6146A" w:rsidRPr="00207519" w:rsidRDefault="00C6146A" w:rsidP="00C6146A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股東戶號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013CC" w14:textId="1C0C1BB6" w:rsidR="00C6146A" w:rsidRPr="00EC6F6D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43162" w14:textId="178FE931" w:rsidR="00C6146A" w:rsidRPr="00EC6F6D" w:rsidRDefault="00C6146A" w:rsidP="00C6146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-</w:t>
            </w:r>
          </w:p>
        </w:tc>
      </w:tr>
      <w:tr w:rsidR="00C6146A" w:rsidRPr="00207519" w14:paraId="37134CC8" w14:textId="77777777" w:rsidTr="00163ADA">
        <w:trPr>
          <w:cantSplit/>
          <w:trHeight w:val="515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lrTbV"/>
            <w:vAlign w:val="center"/>
          </w:tcPr>
          <w:p w14:paraId="490AC5A6" w14:textId="77777777" w:rsidR="00C6146A" w:rsidRPr="00207519" w:rsidRDefault="00C6146A" w:rsidP="00C6146A">
            <w:pPr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5782" w14:textId="77777777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30010">
              <w:rPr>
                <w:rFonts w:ascii="標楷體" w:eastAsia="標楷體" w:hAnsi="標楷體" w:hint="eastAsia"/>
                <w:color w:val="0D0D0D"/>
                <w:sz w:val="22"/>
              </w:rPr>
              <w:t>持有股數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2E6C6" w14:textId="06F1A8A3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C1DE2" w14:textId="7FDF32A7" w:rsidR="00C6146A" w:rsidRPr="00630010" w:rsidRDefault="00C6146A" w:rsidP="00C6146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</w:tr>
      <w:tr w:rsidR="00C6146A" w:rsidRPr="00207519" w14:paraId="7011DC3A" w14:textId="77777777" w:rsidTr="00163ADA">
        <w:trPr>
          <w:cantSplit/>
          <w:trHeight w:val="356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lrTbV"/>
            <w:vAlign w:val="center"/>
          </w:tcPr>
          <w:p w14:paraId="7A755AC9" w14:textId="77777777" w:rsidR="00C6146A" w:rsidRPr="00207519" w:rsidRDefault="00C6146A" w:rsidP="00C6146A">
            <w:pPr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1D3" w14:textId="77777777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30010">
              <w:rPr>
                <w:rFonts w:ascii="標楷體" w:eastAsia="標楷體" w:hAnsi="標楷體" w:hint="eastAsia"/>
                <w:color w:val="0D0D0D"/>
                <w:sz w:val="22"/>
              </w:rPr>
              <w:t>現   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6486B" w14:textId="30A72EC6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2294D">
              <w:rPr>
                <w:rFonts w:ascii="標楷體" w:eastAsia="標楷體" w:hAnsi="標楷體" w:hint="eastAsia"/>
                <w:color w:val="000000"/>
                <w:sz w:val="22"/>
              </w:rPr>
              <w:t>安信商務法律事務所主持律師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3062" w14:textId="77777777" w:rsidR="00C6146A" w:rsidRDefault="00C6146A" w:rsidP="00C6146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2294D">
              <w:rPr>
                <w:rFonts w:ascii="標楷體" w:eastAsia="標楷體" w:hAnsi="標楷體" w:hint="eastAsia"/>
                <w:sz w:val="22"/>
              </w:rPr>
              <w:t>信音企業</w:t>
            </w:r>
            <w:proofErr w:type="gramEnd"/>
            <w:r w:rsidRPr="0062294D">
              <w:rPr>
                <w:rFonts w:ascii="標楷體" w:eastAsia="標楷體" w:hAnsi="標楷體" w:hint="eastAsia"/>
                <w:sz w:val="22"/>
              </w:rPr>
              <w:t>股份有限公司</w:t>
            </w:r>
          </w:p>
          <w:p w14:paraId="1C1516A1" w14:textId="39DED9E5" w:rsidR="00C6146A" w:rsidRPr="00630010" w:rsidRDefault="00C6146A" w:rsidP="00C6146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2294D">
              <w:rPr>
                <w:rFonts w:ascii="標楷體" w:eastAsia="標楷體" w:hAnsi="標楷體" w:hint="eastAsia"/>
                <w:sz w:val="22"/>
              </w:rPr>
              <w:t>副董事長兼總經理</w:t>
            </w:r>
          </w:p>
        </w:tc>
      </w:tr>
      <w:tr w:rsidR="00C6146A" w:rsidRPr="00207519" w14:paraId="513E22D2" w14:textId="77777777" w:rsidTr="00163ADA">
        <w:trPr>
          <w:cantSplit/>
          <w:trHeight w:val="489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lrTbV"/>
            <w:vAlign w:val="center"/>
          </w:tcPr>
          <w:p w14:paraId="783A90AE" w14:textId="77777777" w:rsidR="00C6146A" w:rsidRPr="00207519" w:rsidRDefault="00C6146A" w:rsidP="00C6146A">
            <w:pPr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6DE6" w14:textId="77777777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D0D0D"/>
                <w:sz w:val="22"/>
              </w:rPr>
            </w:pPr>
            <w:r w:rsidRPr="00630010">
              <w:rPr>
                <w:rFonts w:ascii="標楷體" w:eastAsia="標楷體" w:hAnsi="標楷體" w:hint="eastAsia"/>
                <w:color w:val="0D0D0D"/>
                <w:sz w:val="22"/>
              </w:rPr>
              <w:t>學   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A0C2B" w14:textId="77777777" w:rsidR="00C6146A" w:rsidRPr="0062294D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2294D">
              <w:rPr>
                <w:rFonts w:ascii="標楷體" w:eastAsia="標楷體" w:hAnsi="標楷體" w:hint="eastAsia"/>
                <w:color w:val="000000"/>
                <w:sz w:val="22"/>
              </w:rPr>
              <w:t>美國杜蘭大學商學院企管碩士</w:t>
            </w:r>
          </w:p>
          <w:p w14:paraId="58FE1926" w14:textId="5A91AFA0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2294D">
              <w:rPr>
                <w:rFonts w:ascii="標楷體" w:eastAsia="標楷體" w:hAnsi="標楷體" w:hint="eastAsia"/>
                <w:color w:val="000000"/>
                <w:sz w:val="22"/>
              </w:rPr>
              <w:t>台北大學法律系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B7D72" w14:textId="77777777" w:rsidR="00C6146A" w:rsidRPr="0062294D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2294D">
              <w:rPr>
                <w:rFonts w:ascii="標楷體" w:eastAsia="標楷體" w:hAnsi="標楷體" w:hint="eastAsia"/>
                <w:color w:val="000000"/>
                <w:sz w:val="22"/>
              </w:rPr>
              <w:t>蘇州大學企業管理碩士</w:t>
            </w:r>
          </w:p>
          <w:p w14:paraId="2717A5BE" w14:textId="2DD83C9B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2294D">
              <w:rPr>
                <w:rFonts w:ascii="標楷體" w:eastAsia="標楷體" w:hAnsi="標楷體" w:hint="eastAsia"/>
                <w:color w:val="000000"/>
                <w:sz w:val="22"/>
              </w:rPr>
              <w:t>台北工專電機科</w:t>
            </w:r>
          </w:p>
        </w:tc>
      </w:tr>
      <w:tr w:rsidR="00C6146A" w:rsidRPr="00207519" w14:paraId="52E3D2DC" w14:textId="77777777" w:rsidTr="00163ADA">
        <w:trPr>
          <w:cantSplit/>
          <w:trHeight w:val="524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lrTbV"/>
            <w:vAlign w:val="center"/>
          </w:tcPr>
          <w:p w14:paraId="57CA9FFD" w14:textId="77777777" w:rsidR="00C6146A" w:rsidRPr="00207519" w:rsidRDefault="00C6146A" w:rsidP="00C6146A">
            <w:pPr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49D" w14:textId="77777777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30010">
              <w:rPr>
                <w:rFonts w:ascii="標楷體" w:eastAsia="標楷體" w:hAnsi="標楷體" w:hint="eastAsia"/>
                <w:color w:val="0D0D0D"/>
                <w:sz w:val="22"/>
              </w:rPr>
              <w:t>最近3年之主要經歷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A0D7F" w14:textId="5B99D701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2294D">
              <w:rPr>
                <w:rFonts w:ascii="標楷體" w:eastAsia="標楷體" w:hAnsi="標楷體" w:hint="eastAsia"/>
                <w:color w:val="000000"/>
                <w:sz w:val="22"/>
              </w:rPr>
              <w:t>安信商務法律事務所主持律師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49F66" w14:textId="37DA3341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62294D">
              <w:rPr>
                <w:rFonts w:ascii="標楷體" w:eastAsia="標楷體" w:hAnsi="標楷體" w:hint="eastAsia"/>
                <w:color w:val="000000"/>
                <w:sz w:val="22"/>
              </w:rPr>
              <w:t>信音企業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Pr="0062294D">
              <w:rPr>
                <w:rFonts w:ascii="標楷體" w:eastAsia="標楷體" w:hAnsi="標楷體" w:hint="eastAsia"/>
                <w:color w:val="000000"/>
                <w:sz w:val="22"/>
              </w:rPr>
              <w:t>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  <w:r w:rsidRPr="0062294D">
              <w:rPr>
                <w:rFonts w:ascii="標楷體" w:eastAsia="標楷體" w:hAnsi="標楷體" w:hint="eastAsia"/>
                <w:color w:val="000000"/>
                <w:sz w:val="22"/>
              </w:rPr>
              <w:t>公司副董事長兼總經理</w:t>
            </w:r>
          </w:p>
        </w:tc>
      </w:tr>
      <w:tr w:rsidR="00C6146A" w:rsidRPr="00207519" w14:paraId="085B93DA" w14:textId="77777777" w:rsidTr="00163ADA">
        <w:trPr>
          <w:cantSplit/>
          <w:trHeight w:val="1015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lrTbV"/>
            <w:vAlign w:val="center"/>
          </w:tcPr>
          <w:p w14:paraId="091D34B7" w14:textId="77777777" w:rsidR="00C6146A" w:rsidRPr="00207519" w:rsidRDefault="00C6146A" w:rsidP="00C6146A">
            <w:pPr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0E72" w14:textId="77777777" w:rsidR="00C6146A" w:rsidRPr="00207519" w:rsidRDefault="00C6146A" w:rsidP="00C6146A">
            <w:pPr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</w:rPr>
              <w:t>與召開股東會公司業務往來內容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30D91" w14:textId="48ED220C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75112">
              <w:rPr>
                <w:rFonts w:ascii="標楷體" w:eastAsia="標楷體" w:hAnsi="標楷體" w:hint="eastAsia"/>
                <w:color w:val="000000"/>
                <w:sz w:val="22"/>
              </w:rPr>
              <w:t>不適用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C71EF" w14:textId="4C40139B" w:rsidR="00C6146A" w:rsidRPr="00630010" w:rsidRDefault="00C6146A" w:rsidP="00C614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75112">
              <w:rPr>
                <w:rFonts w:ascii="標楷體" w:eastAsia="標楷體" w:hAnsi="標楷體" w:hint="eastAsia"/>
                <w:color w:val="000000"/>
                <w:sz w:val="22"/>
              </w:rPr>
              <w:t>不適用</w:t>
            </w:r>
          </w:p>
        </w:tc>
      </w:tr>
      <w:tr w:rsidR="00C41EBD" w:rsidRPr="00207519" w14:paraId="3EDED31C" w14:textId="77777777" w:rsidTr="00163ADA">
        <w:trPr>
          <w:cantSplit/>
          <w:trHeight w:val="2673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lrTbV"/>
            <w:vAlign w:val="center"/>
          </w:tcPr>
          <w:p w14:paraId="3C43C43F" w14:textId="77777777" w:rsidR="00C41EBD" w:rsidRPr="00207519" w:rsidRDefault="00C41EBD" w:rsidP="00163ADA">
            <w:pPr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C8B9E" w14:textId="77777777" w:rsidR="00C41EBD" w:rsidRPr="009674D0" w:rsidRDefault="00C41EBD" w:rsidP="00163ADA">
            <w:pPr>
              <w:ind w:leftChars="36" w:left="86"/>
              <w:jc w:val="both"/>
              <w:rPr>
                <w:rFonts w:ascii="標楷體" w:eastAsia="標楷體" w:hAnsi="標楷體"/>
                <w:color w:val="0D0D0D"/>
                <w:sz w:val="22"/>
              </w:rPr>
            </w:pPr>
            <w:r w:rsidRPr="009674D0">
              <w:rPr>
                <w:rFonts w:ascii="標楷體" w:eastAsia="標楷體" w:hAnsi="標楷體" w:hint="eastAsia"/>
                <w:color w:val="0D0D0D"/>
                <w:sz w:val="22"/>
              </w:rPr>
              <w:t>董事被選舉人之經營理念</w:t>
            </w:r>
          </w:p>
          <w:p w14:paraId="5814E0FF" w14:textId="77777777" w:rsidR="00C41EBD" w:rsidRPr="009674D0" w:rsidRDefault="00C41EBD" w:rsidP="00163ADA">
            <w:pPr>
              <w:jc w:val="both"/>
              <w:rPr>
                <w:rFonts w:ascii="標楷體" w:eastAsia="標楷體" w:hAnsi="標楷體"/>
                <w:b/>
                <w:color w:val="0D0D0D"/>
                <w:sz w:val="22"/>
              </w:rPr>
            </w:pPr>
            <w:r w:rsidRPr="009674D0">
              <w:rPr>
                <w:rFonts w:ascii="標楷體" w:eastAsia="標楷體" w:hAnsi="標楷體" w:hint="eastAsia"/>
                <w:color w:val="0D0D0D"/>
                <w:sz w:val="22"/>
              </w:rPr>
              <w:t>(以二百字為限)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08841C" w14:textId="77777777" w:rsidR="00C41EBD" w:rsidRPr="00442570" w:rsidRDefault="00C41EBD" w:rsidP="00C41EBD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42570">
              <w:rPr>
                <w:rFonts w:ascii="標楷體" w:eastAsia="標楷體" w:hAnsi="標楷體" w:hint="eastAsia"/>
                <w:sz w:val="22"/>
                <w:szCs w:val="22"/>
              </w:rPr>
              <w:t>產業面：秉持「創新科技、美化人生」之品牌精神，提升品牌核心競爭力。堅持「技術創新、品質穩定」的高標準，強化創新及差異化之行銷及服務策略。</w:t>
            </w:r>
          </w:p>
          <w:p w14:paraId="45C0E81C" w14:textId="77777777" w:rsidR="00C41EBD" w:rsidRPr="00442570" w:rsidRDefault="00C41EBD" w:rsidP="00C41EBD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42570">
              <w:rPr>
                <w:rFonts w:ascii="標楷體" w:eastAsia="標楷體" w:hAnsi="標楷體" w:hint="eastAsia"/>
                <w:sz w:val="22"/>
                <w:szCs w:val="22"/>
              </w:rPr>
              <w:t>公司治理：維護企業倫理與社會責任；重視員工權益及風險管理；設置利害關係人平台強化溝通管道。</w:t>
            </w:r>
          </w:p>
          <w:p w14:paraId="14954E05" w14:textId="77777777" w:rsidR="00C41EBD" w:rsidRPr="009674D0" w:rsidRDefault="00C41EBD" w:rsidP="00163ADA">
            <w:pPr>
              <w:spacing w:line="360" w:lineRule="exact"/>
              <w:rPr>
                <w:rFonts w:ascii="標楷體" w:eastAsia="標楷體" w:hAnsi="標楷體"/>
                <w:bCs/>
                <w:color w:val="000000"/>
              </w:rPr>
            </w:pPr>
            <w:r w:rsidRPr="009674D0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Pr="009674D0">
              <w:rPr>
                <w:rFonts w:ascii="標楷體" w:eastAsia="標楷體" w:hAnsi="標楷體" w:hint="eastAsia"/>
                <w:sz w:val="22"/>
                <w:szCs w:val="22"/>
              </w:rPr>
              <w:tab/>
              <w:t>投資人關係：力求財務透明及強化投資人關係管理。</w:t>
            </w:r>
          </w:p>
        </w:tc>
      </w:tr>
      <w:tr w:rsidR="00C41EBD" w:rsidRPr="00207519" w14:paraId="799B3C1B" w14:textId="77777777" w:rsidTr="00163ADA">
        <w:trPr>
          <w:cantSplit/>
          <w:trHeight w:val="1901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lrTbV"/>
            <w:vAlign w:val="center"/>
          </w:tcPr>
          <w:p w14:paraId="0555A2FB" w14:textId="77777777" w:rsidR="00C41EBD" w:rsidRPr="00207519" w:rsidRDefault="00C41EBD" w:rsidP="00163ADA">
            <w:pPr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2770" w14:textId="77777777" w:rsidR="00C41EBD" w:rsidRPr="00207519" w:rsidRDefault="00C41EBD" w:rsidP="00163ADA">
            <w:pPr>
              <w:jc w:val="both"/>
              <w:rPr>
                <w:rFonts w:ascii="標楷體" w:eastAsia="標楷體" w:hAnsi="標楷體"/>
                <w:color w:val="0D0D0D"/>
              </w:rPr>
            </w:pPr>
            <w:r w:rsidRPr="00207519">
              <w:rPr>
                <w:rFonts w:ascii="標楷體" w:eastAsia="標楷體" w:hAnsi="標楷體" w:hint="eastAsia"/>
                <w:color w:val="0D0D0D"/>
                <w:sz w:val="22"/>
              </w:rPr>
              <w:t>支持被選舉人係法人，該法人負責人之資料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7CCA1" w14:textId="77777777" w:rsidR="00C41EBD" w:rsidRPr="00236907" w:rsidRDefault="00C41EBD" w:rsidP="00163AD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6907">
              <w:rPr>
                <w:rFonts w:ascii="標楷體" w:eastAsia="標楷體" w:hAnsi="標楷體" w:hint="eastAsia"/>
                <w:color w:val="000000"/>
                <w:sz w:val="22"/>
              </w:rPr>
              <w:t>不適用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2620744" w14:textId="77777777" w:rsidR="00C41EBD" w:rsidRDefault="00C41EBD" w:rsidP="00163ADA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  <w:p w14:paraId="15BDA02F" w14:textId="77777777" w:rsidR="00C41EBD" w:rsidRDefault="00C41EBD" w:rsidP="00163ADA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  <w:p w14:paraId="26B6F4CE" w14:textId="77777777" w:rsidR="00C41EBD" w:rsidRDefault="00C41EBD" w:rsidP="00163ADA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  <w:p w14:paraId="53DA527C" w14:textId="77777777" w:rsidR="00C41EBD" w:rsidRPr="001066A9" w:rsidRDefault="00C41EBD" w:rsidP="00163ADA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sz w:val="20"/>
              </w:rPr>
            </w:pPr>
            <w:r w:rsidRPr="00236907">
              <w:rPr>
                <w:rFonts w:ascii="標楷體" w:eastAsia="標楷體" w:hAnsi="標楷體" w:hint="eastAsia"/>
                <w:color w:val="000000"/>
                <w:sz w:val="22"/>
              </w:rPr>
              <w:t>不適用</w:t>
            </w:r>
          </w:p>
        </w:tc>
      </w:tr>
      <w:tr w:rsidR="00C41EBD" w:rsidRPr="00207519" w14:paraId="37436CA6" w14:textId="77777777" w:rsidTr="00163ADA">
        <w:trPr>
          <w:cantSplit/>
          <w:trHeight w:val="1605"/>
        </w:trPr>
        <w:tc>
          <w:tcPr>
            <w:tcW w:w="540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lrTbV"/>
            <w:vAlign w:val="center"/>
          </w:tcPr>
          <w:p w14:paraId="535DC893" w14:textId="77777777" w:rsidR="00C41EBD" w:rsidRPr="00207519" w:rsidRDefault="00C41EBD" w:rsidP="00163ADA">
            <w:pPr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4977A" w14:textId="77777777" w:rsidR="00C41EBD" w:rsidRPr="00207519" w:rsidRDefault="00C41EBD" w:rsidP="00163ADA">
            <w:pPr>
              <w:jc w:val="both"/>
              <w:rPr>
                <w:rFonts w:ascii="標楷體" w:eastAsia="標楷體" w:hAnsi="標楷體"/>
                <w:color w:val="0D0D0D"/>
                <w:sz w:val="22"/>
              </w:rPr>
            </w:pPr>
            <w:r w:rsidRPr="00207519">
              <w:rPr>
                <w:rFonts w:ascii="標楷體" w:eastAsia="標楷體" w:hAnsi="標楷體" w:hint="eastAsia"/>
                <w:color w:val="0D0D0D"/>
                <w:sz w:val="22"/>
              </w:rPr>
              <w:t>支持被選舉人係法人，該法人指派之代表人資料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F9408A0" w14:textId="77777777" w:rsidR="00C41EBD" w:rsidRPr="00236907" w:rsidRDefault="00C41EBD" w:rsidP="00163AD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6907">
              <w:rPr>
                <w:rFonts w:ascii="標楷體" w:eastAsia="標楷體" w:hAnsi="標楷體" w:hint="eastAsia"/>
                <w:color w:val="000000"/>
                <w:sz w:val="22"/>
              </w:rPr>
              <w:t>不適用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3D1BABC8" w14:textId="77777777" w:rsidR="00C41EBD" w:rsidRDefault="00C41EBD" w:rsidP="00163ADA">
            <w:pPr>
              <w:spacing w:line="0" w:lineRule="atLeast"/>
              <w:ind w:left="300" w:hangingChars="150" w:hanging="3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6999E056" w14:textId="77777777" w:rsidR="00C41EBD" w:rsidRDefault="00C41EBD" w:rsidP="00163ADA">
            <w:pPr>
              <w:spacing w:line="0" w:lineRule="atLeast"/>
              <w:ind w:left="300" w:hangingChars="150" w:hanging="3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4F40246C" w14:textId="77777777" w:rsidR="00C41EBD" w:rsidRDefault="00C41EBD" w:rsidP="00163ADA">
            <w:pPr>
              <w:spacing w:line="0" w:lineRule="atLeast"/>
              <w:ind w:left="300" w:hangingChars="150" w:hanging="3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6AC233A0" w14:textId="77777777" w:rsidR="00C41EBD" w:rsidRPr="001066A9" w:rsidRDefault="00C41EBD" w:rsidP="00163ADA">
            <w:pPr>
              <w:spacing w:line="0" w:lineRule="atLeast"/>
              <w:ind w:left="330" w:hangingChars="150" w:hanging="33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236907">
              <w:rPr>
                <w:rFonts w:ascii="標楷體" w:eastAsia="標楷體" w:hAnsi="標楷體" w:hint="eastAsia"/>
                <w:color w:val="000000"/>
                <w:sz w:val="22"/>
              </w:rPr>
              <w:t>不適用</w:t>
            </w:r>
          </w:p>
        </w:tc>
      </w:tr>
    </w:tbl>
    <w:p w14:paraId="5357C065" w14:textId="77777777" w:rsidR="00C41EBD" w:rsidRPr="00C41EBD" w:rsidRDefault="00C41EBD" w:rsidP="00C41EBD">
      <w:pPr>
        <w:spacing w:line="420" w:lineRule="exact"/>
        <w:rPr>
          <w:rFonts w:ascii="標楷體" w:eastAsia="標楷體" w:hAnsi="標楷體"/>
          <w:color w:val="0D0D0D"/>
          <w:sz w:val="26"/>
          <w:szCs w:val="26"/>
        </w:rPr>
      </w:pPr>
    </w:p>
    <w:p w14:paraId="4DFC581B" w14:textId="77777777" w:rsidR="00827317" w:rsidRDefault="00827317" w:rsidP="00827317">
      <w:pPr>
        <w:rPr>
          <w:rFonts w:ascii="標楷體" w:eastAsia="標楷體" w:hAnsi="標楷體"/>
          <w:color w:val="0D0D0D"/>
        </w:rPr>
      </w:pPr>
    </w:p>
    <w:p w14:paraId="64CCE8F6" w14:textId="77777777" w:rsidR="00827317" w:rsidRPr="007A0A7E" w:rsidRDefault="00827317" w:rsidP="00827317">
      <w:pPr>
        <w:rPr>
          <w:rFonts w:ascii="標楷體" w:eastAsia="標楷體" w:hAnsi="標楷體"/>
        </w:rPr>
      </w:pPr>
    </w:p>
    <w:p w14:paraId="32181A2B" w14:textId="77777777" w:rsidR="00177966" w:rsidRPr="00177966" w:rsidRDefault="00177966" w:rsidP="00827317"/>
    <w:sectPr w:rsidR="00177966" w:rsidRPr="00177966" w:rsidSect="0082731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73C3" w14:textId="77777777" w:rsidR="00F21021" w:rsidRDefault="00F21021">
      <w:r>
        <w:separator/>
      </w:r>
    </w:p>
  </w:endnote>
  <w:endnote w:type="continuationSeparator" w:id="0">
    <w:p w14:paraId="16F29487" w14:textId="77777777" w:rsidR="00F21021" w:rsidRDefault="00F2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z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7D5D" w14:textId="41BE7FF5" w:rsidR="00AE71CB" w:rsidRDefault="00000000" w:rsidP="00A11B7F">
    <w:pPr>
      <w:pStyle w:val="a3"/>
      <w:framePr w:wrap="around" w:vAnchor="text" w:hAnchor="margin" w:xAlign="center" w:y="1"/>
      <w:rPr>
        <w:rStyle w:val="a5"/>
      </w:rPr>
    </w:pPr>
  </w:p>
  <w:p w14:paraId="3EDA3206" w14:textId="77777777" w:rsidR="00AE71CB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06D5" w14:textId="77777777" w:rsidR="00F21021" w:rsidRDefault="00F21021">
      <w:r>
        <w:separator/>
      </w:r>
    </w:p>
  </w:footnote>
  <w:footnote w:type="continuationSeparator" w:id="0">
    <w:p w14:paraId="43D836BD" w14:textId="77777777" w:rsidR="00F21021" w:rsidRDefault="00F2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58EB"/>
    <w:multiLevelType w:val="hybridMultilevel"/>
    <w:tmpl w:val="CD60577E"/>
    <w:lvl w:ilvl="0" w:tplc="6D9A36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7149EC"/>
    <w:multiLevelType w:val="hybridMultilevel"/>
    <w:tmpl w:val="040EED98"/>
    <w:lvl w:ilvl="0" w:tplc="233E89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E77125"/>
    <w:multiLevelType w:val="hybridMultilevel"/>
    <w:tmpl w:val="79AC2152"/>
    <w:lvl w:ilvl="0" w:tplc="8A5202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12BF6"/>
    <w:multiLevelType w:val="hybridMultilevel"/>
    <w:tmpl w:val="12B4E040"/>
    <w:lvl w:ilvl="0" w:tplc="233E89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E545E6"/>
    <w:multiLevelType w:val="hybridMultilevel"/>
    <w:tmpl w:val="12B4E040"/>
    <w:lvl w:ilvl="0" w:tplc="233E89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5750940"/>
    <w:multiLevelType w:val="hybridMultilevel"/>
    <w:tmpl w:val="867A5BC2"/>
    <w:lvl w:ilvl="0" w:tplc="AF48D67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7070057">
    <w:abstractNumId w:val="0"/>
  </w:num>
  <w:num w:numId="2" w16cid:durableId="1829176285">
    <w:abstractNumId w:val="2"/>
  </w:num>
  <w:num w:numId="3" w16cid:durableId="1748653125">
    <w:abstractNumId w:val="1"/>
  </w:num>
  <w:num w:numId="4" w16cid:durableId="1028339200">
    <w:abstractNumId w:val="4"/>
  </w:num>
  <w:num w:numId="5" w16cid:durableId="205607885">
    <w:abstractNumId w:val="3"/>
  </w:num>
  <w:num w:numId="6" w16cid:durableId="1110972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17"/>
    <w:rsid w:val="000974DC"/>
    <w:rsid w:val="000B5DD4"/>
    <w:rsid w:val="000E25DF"/>
    <w:rsid w:val="001044BC"/>
    <w:rsid w:val="0011486A"/>
    <w:rsid w:val="001458BA"/>
    <w:rsid w:val="001617EE"/>
    <w:rsid w:val="00177966"/>
    <w:rsid w:val="001A7B3E"/>
    <w:rsid w:val="001B4AD7"/>
    <w:rsid w:val="002235F7"/>
    <w:rsid w:val="002479D3"/>
    <w:rsid w:val="0025775B"/>
    <w:rsid w:val="00265AFB"/>
    <w:rsid w:val="00314323"/>
    <w:rsid w:val="00373A29"/>
    <w:rsid w:val="00374263"/>
    <w:rsid w:val="003B32DE"/>
    <w:rsid w:val="003B7344"/>
    <w:rsid w:val="004A5618"/>
    <w:rsid w:val="004C3E76"/>
    <w:rsid w:val="004D1458"/>
    <w:rsid w:val="004F5DEB"/>
    <w:rsid w:val="00500031"/>
    <w:rsid w:val="00500B68"/>
    <w:rsid w:val="005F23A8"/>
    <w:rsid w:val="006123F0"/>
    <w:rsid w:val="00681BF4"/>
    <w:rsid w:val="007618D5"/>
    <w:rsid w:val="007C0021"/>
    <w:rsid w:val="007D3CFB"/>
    <w:rsid w:val="00827317"/>
    <w:rsid w:val="00851D26"/>
    <w:rsid w:val="008761D3"/>
    <w:rsid w:val="00932BD2"/>
    <w:rsid w:val="009951F9"/>
    <w:rsid w:val="009E2040"/>
    <w:rsid w:val="009E5B3E"/>
    <w:rsid w:val="009E7CF2"/>
    <w:rsid w:val="00A22FB5"/>
    <w:rsid w:val="00AA5B42"/>
    <w:rsid w:val="00AC5775"/>
    <w:rsid w:val="00AF2DEC"/>
    <w:rsid w:val="00B0382A"/>
    <w:rsid w:val="00B72294"/>
    <w:rsid w:val="00B92DC8"/>
    <w:rsid w:val="00BA58EF"/>
    <w:rsid w:val="00C10BE7"/>
    <w:rsid w:val="00C24682"/>
    <w:rsid w:val="00C33E17"/>
    <w:rsid w:val="00C3431E"/>
    <w:rsid w:val="00C35155"/>
    <w:rsid w:val="00C41EBD"/>
    <w:rsid w:val="00C44033"/>
    <w:rsid w:val="00C54FE9"/>
    <w:rsid w:val="00C6146A"/>
    <w:rsid w:val="00D557F6"/>
    <w:rsid w:val="00D84784"/>
    <w:rsid w:val="00D90CE0"/>
    <w:rsid w:val="00E85B0E"/>
    <w:rsid w:val="00F21021"/>
    <w:rsid w:val="00F34BD4"/>
    <w:rsid w:val="00F747B4"/>
    <w:rsid w:val="00F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F485F"/>
  <w15:docId w15:val="{D2423220-34CA-4BA4-8866-100CE7DB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3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7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273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27317"/>
  </w:style>
  <w:style w:type="paragraph" w:styleId="a6">
    <w:name w:val="Body Text Indent"/>
    <w:basedOn w:val="a"/>
    <w:link w:val="a7"/>
    <w:rsid w:val="00827317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827317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27317"/>
    <w:pPr>
      <w:widowControl w:val="0"/>
      <w:autoSpaceDE w:val="0"/>
      <w:autoSpaceDN w:val="0"/>
      <w:adjustRightInd w:val="0"/>
    </w:pPr>
    <w:rPr>
      <w:rFonts w:ascii="新細明體z..." w:eastAsia="新細明體z..." w:hAnsi="Times New Roman" w:cs="新細明體z...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B038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0382A"/>
    <w:rPr>
      <w:rFonts w:ascii="細明體" w:eastAsia="細明體" w:hAnsi="細明體" w:cs="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C44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44033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41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廖裕勝-股務代理部-證券</dc:creator>
  <cp:lastModifiedBy>vicky1019.chou (周靜萍)</cp:lastModifiedBy>
  <cp:revision>13</cp:revision>
  <cp:lastPrinted>2021-05-05T05:21:00Z</cp:lastPrinted>
  <dcterms:created xsi:type="dcterms:W3CDTF">2023-04-13T06:49:00Z</dcterms:created>
  <dcterms:modified xsi:type="dcterms:W3CDTF">2023-05-02T05:33:00Z</dcterms:modified>
</cp:coreProperties>
</file>